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5EB" w14:textId="0810D170" w:rsidR="00B252D4" w:rsidRPr="00851492" w:rsidRDefault="00FA12C3" w:rsidP="00851492">
      <w:pPr>
        <w:spacing w:line="240" w:lineRule="auto"/>
        <w:jc w:val="center"/>
        <w:rPr>
          <w:rFonts w:ascii="Tahoma" w:eastAsia="細明體" w:hAnsi="Tahoma" w:cs="Tahoma"/>
          <w:b/>
          <w:bCs/>
          <w:szCs w:val="28"/>
        </w:rPr>
      </w:pPr>
      <w:r>
        <w:rPr>
          <w:rFonts w:ascii="Tahoma" w:eastAsia="細明體" w:hAnsi="Tahoma" w:cs="Tahoma"/>
          <w:b/>
          <w:bCs/>
          <w:szCs w:val="28"/>
        </w:rPr>
        <w:t>20</w:t>
      </w:r>
      <w:r w:rsidR="00DD2488">
        <w:rPr>
          <w:rFonts w:ascii="Tahoma" w:eastAsia="細明體" w:hAnsi="Tahoma" w:cs="Tahoma" w:hint="eastAsia"/>
          <w:b/>
          <w:bCs/>
          <w:szCs w:val="28"/>
        </w:rPr>
        <w:t>2</w:t>
      </w:r>
      <w:r w:rsidR="00377EB8">
        <w:rPr>
          <w:rFonts w:ascii="Tahoma" w:eastAsia="細明體" w:hAnsi="Tahoma" w:cs="Tahoma" w:hint="eastAsia"/>
          <w:b/>
          <w:bCs/>
          <w:szCs w:val="28"/>
        </w:rPr>
        <w:t>6</w:t>
      </w:r>
      <w:r w:rsidR="00B252D4" w:rsidRPr="00851492">
        <w:rPr>
          <w:rFonts w:ascii="Tahoma" w:eastAsia="細明體" w:hAnsi="細明體" w:cs="Tahoma"/>
          <w:b/>
          <w:bCs/>
          <w:szCs w:val="28"/>
        </w:rPr>
        <w:t>年理律</w:t>
      </w:r>
      <w:proofErr w:type="gramStart"/>
      <w:r w:rsidR="00B252D4" w:rsidRPr="00851492">
        <w:rPr>
          <w:rFonts w:ascii="Tahoma" w:eastAsia="細明體" w:hAnsi="細明體" w:cs="Tahoma"/>
          <w:b/>
          <w:bCs/>
          <w:szCs w:val="28"/>
        </w:rPr>
        <w:t>盃</w:t>
      </w:r>
      <w:proofErr w:type="gramEnd"/>
      <w:r w:rsidR="00B252D4" w:rsidRPr="00851492">
        <w:rPr>
          <w:rFonts w:ascii="Tahoma" w:eastAsia="細明體" w:hAnsi="細明體" w:cs="Tahoma"/>
          <w:b/>
          <w:bCs/>
          <w:szCs w:val="28"/>
        </w:rPr>
        <w:t>校際法律系所學生模擬法庭辯論賽</w:t>
      </w:r>
    </w:p>
    <w:p w14:paraId="32D8CB48" w14:textId="77777777" w:rsidR="00B252D4" w:rsidRPr="00851492" w:rsidRDefault="00B252D4" w:rsidP="00851492">
      <w:pPr>
        <w:spacing w:line="240" w:lineRule="auto"/>
        <w:jc w:val="center"/>
        <w:rPr>
          <w:rFonts w:ascii="Tahoma" w:eastAsia="細明體" w:hAnsi="Tahoma" w:cs="Tahoma"/>
          <w:b/>
          <w:bCs/>
          <w:szCs w:val="28"/>
        </w:rPr>
      </w:pPr>
      <w:r w:rsidRPr="00851492">
        <w:rPr>
          <w:rFonts w:ascii="Tahoma" w:eastAsia="細明體" w:hAnsi="細明體" w:cs="Tahoma"/>
          <w:b/>
          <w:bCs/>
          <w:szCs w:val="28"/>
        </w:rPr>
        <w:t>報名表</w:t>
      </w:r>
    </w:p>
    <w:p w14:paraId="41FB6ADD" w14:textId="77777777" w:rsidR="00851492" w:rsidRDefault="00851492">
      <w:pPr>
        <w:spacing w:line="240" w:lineRule="auto"/>
        <w:jc w:val="left"/>
        <w:rPr>
          <w:rFonts w:ascii="Tahoma" w:eastAsia="細明體" w:hAnsi="細明體" w:cs="Tahoma"/>
          <w:b/>
          <w:bCs/>
          <w:color w:val="FF0000"/>
          <w:sz w:val="24"/>
        </w:rPr>
      </w:pPr>
    </w:p>
    <w:p w14:paraId="653F74BA" w14:textId="77777777" w:rsidR="00B252D4" w:rsidRPr="004E6408" w:rsidRDefault="00B252D4">
      <w:pPr>
        <w:spacing w:line="240" w:lineRule="auto"/>
        <w:jc w:val="left"/>
        <w:rPr>
          <w:rFonts w:ascii="Tahoma" w:eastAsia="細明體" w:hAnsi="Tahoma" w:cs="Tahoma"/>
          <w:color w:val="0000FF"/>
          <w:sz w:val="24"/>
        </w:rPr>
      </w:pPr>
      <w:r w:rsidRPr="004E6408">
        <w:rPr>
          <w:rFonts w:ascii="Tahoma" w:eastAsia="細明體" w:hAnsi="細明體" w:cs="Tahoma"/>
          <w:b/>
          <w:bCs/>
          <w:color w:val="0000FF"/>
          <w:sz w:val="24"/>
        </w:rPr>
        <w:t>請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務必</w:t>
      </w:r>
      <w:r w:rsidR="008E1AFB" w:rsidRPr="004E6408">
        <w:rPr>
          <w:rFonts w:ascii="Tahoma" w:eastAsia="細明體" w:hAnsi="細明體" w:cs="Tahoma"/>
          <w:b/>
          <w:bCs/>
          <w:color w:val="0000FF"/>
          <w:sz w:val="24"/>
        </w:rPr>
        <w:t>以正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楷詳細</w:t>
      </w:r>
      <w:r w:rsidRPr="004E6408">
        <w:rPr>
          <w:rFonts w:ascii="Tahoma" w:eastAsia="細明體" w:hAnsi="細明體" w:cs="Tahoma"/>
          <w:b/>
          <w:bCs/>
          <w:color w:val="0000FF"/>
          <w:sz w:val="24"/>
        </w:rPr>
        <w:t>填寫，以利賽務聯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繫</w:t>
      </w:r>
      <w:r w:rsidRPr="004E6408">
        <w:rPr>
          <w:rFonts w:ascii="Tahoma" w:eastAsia="細明體" w:hAnsi="細明體" w:cs="Tahoma"/>
          <w:b/>
          <w:bCs/>
          <w:color w:val="0000FF"/>
          <w:sz w:val="24"/>
        </w:rPr>
        <w:t>及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中英文</w:t>
      </w:r>
      <w:r w:rsidRPr="004E6408">
        <w:rPr>
          <w:rFonts w:ascii="Tahoma" w:eastAsia="細明體" w:hAnsi="細明體" w:cs="Tahoma"/>
          <w:b/>
          <w:bCs/>
          <w:color w:val="0000FF"/>
          <w:sz w:val="24"/>
        </w:rPr>
        <w:t>證書製</w:t>
      </w:r>
      <w:r w:rsidR="00EC3C3F" w:rsidRPr="004E6408">
        <w:rPr>
          <w:rFonts w:ascii="Tahoma" w:eastAsia="細明體" w:hAnsi="細明體" w:cs="Tahoma"/>
          <w:b/>
          <w:bCs/>
          <w:color w:val="0000FF"/>
          <w:sz w:val="24"/>
        </w:rPr>
        <w:t>作</w:t>
      </w:r>
      <w:r w:rsidR="00E312B0">
        <w:rPr>
          <w:rFonts w:ascii="Tahoma" w:eastAsia="細明體" w:hAnsi="細明體" w:cs="Tahoma" w:hint="eastAsia"/>
          <w:b/>
          <w:bCs/>
          <w:color w:val="0000FF"/>
          <w:sz w:val="24"/>
        </w:rPr>
        <w:t>。</w:t>
      </w:r>
      <w:r w:rsidR="000229EA" w:rsidRPr="00E312B0">
        <w:rPr>
          <w:rFonts w:ascii="Tahoma" w:eastAsia="細明體" w:hAnsi="細明體" w:cs="Tahoma" w:hint="eastAsia"/>
          <w:b/>
          <w:bCs/>
          <w:color w:val="0000FF"/>
          <w:sz w:val="24"/>
        </w:rPr>
        <w:t>(</w:t>
      </w:r>
      <w:r w:rsidR="000229EA">
        <w:rPr>
          <w:rFonts w:ascii="Tahoma" w:eastAsia="細明體" w:hAnsi="細明體" w:cs="Tahoma" w:hint="eastAsia"/>
          <w:b/>
          <w:bCs/>
          <w:color w:val="0000FF"/>
          <w:sz w:val="24"/>
        </w:rPr>
        <w:t>英文姓名</w:t>
      </w:r>
      <w:r w:rsidR="000229EA" w:rsidRPr="00E312B0">
        <w:rPr>
          <w:rFonts w:ascii="Tahoma" w:eastAsia="細明體" w:hAnsi="細明體" w:cs="Tahoma" w:hint="eastAsia"/>
          <w:b/>
          <w:bCs/>
          <w:color w:val="0000FF"/>
          <w:sz w:val="24"/>
        </w:rPr>
        <w:t>請與護照拼音一致</w:t>
      </w:r>
      <w:r w:rsidR="00FA349E">
        <w:rPr>
          <w:rFonts w:ascii="Tahoma" w:eastAsia="細明體" w:hAnsi="細明體" w:cs="Tahoma" w:hint="eastAsia"/>
          <w:b/>
          <w:bCs/>
          <w:color w:val="0000FF"/>
          <w:sz w:val="24"/>
        </w:rPr>
        <w:t>，採</w:t>
      </w:r>
      <w:r w:rsidR="000229EA" w:rsidRPr="00E312B0">
        <w:rPr>
          <w:rFonts w:ascii="Tahoma" w:eastAsia="細明體" w:hAnsi="細明體" w:cs="Tahoma" w:hint="eastAsia"/>
          <w:b/>
          <w:bCs/>
          <w:color w:val="0000FF"/>
          <w:sz w:val="24"/>
        </w:rPr>
        <w:t>先名後姓，例：王小明</w:t>
      </w:r>
      <w:r w:rsidR="004E1334" w:rsidRPr="00E312B0">
        <w:rPr>
          <w:rFonts w:ascii="Tahoma" w:eastAsia="細明體" w:hAnsi="細明體" w:cs="Tahoma"/>
          <w:b/>
          <w:bCs/>
          <w:color w:val="0000FF"/>
          <w:sz w:val="24"/>
        </w:rPr>
        <w:t>Hsiao-Ming Wang</w:t>
      </w:r>
      <w:r w:rsidR="000229EA" w:rsidRPr="00E312B0">
        <w:rPr>
          <w:rFonts w:ascii="Tahoma" w:eastAsia="細明體" w:hAnsi="細明體" w:cs="Tahoma" w:hint="eastAsia"/>
          <w:b/>
          <w:bCs/>
          <w:color w:val="0000FF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973"/>
        <w:gridCol w:w="2453"/>
        <w:gridCol w:w="850"/>
        <w:gridCol w:w="3969"/>
        <w:gridCol w:w="2552"/>
        <w:gridCol w:w="3039"/>
      </w:tblGrid>
      <w:tr w:rsidR="00B252D4" w:rsidRPr="00851492" w14:paraId="22BD0FA1" w14:textId="77777777" w:rsidTr="0010681F">
        <w:trPr>
          <w:cantSplit/>
          <w:trHeight w:val="510"/>
        </w:trPr>
        <w:tc>
          <w:tcPr>
            <w:tcW w:w="386" w:type="dxa"/>
            <w:vMerge w:val="restart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DF89C" w14:textId="77777777" w:rsidR="00B252D4" w:rsidRPr="00851492" w:rsidRDefault="00B252D4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學校</w:t>
            </w:r>
          </w:p>
        </w:tc>
        <w:tc>
          <w:tcPr>
            <w:tcW w:w="14836" w:type="dxa"/>
            <w:gridSpan w:val="6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6BE747DE" w14:textId="77777777" w:rsidR="00B252D4" w:rsidRPr="00851492" w:rsidRDefault="00B252D4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中文：</w:t>
            </w:r>
          </w:p>
        </w:tc>
      </w:tr>
      <w:tr w:rsidR="00B252D4" w:rsidRPr="00851492" w14:paraId="7709EA3F" w14:textId="77777777" w:rsidTr="0010681F">
        <w:trPr>
          <w:cantSplit/>
          <w:trHeight w:val="510"/>
        </w:trPr>
        <w:tc>
          <w:tcPr>
            <w:tcW w:w="386" w:type="dxa"/>
            <w:vMerge/>
            <w:tcBorders>
              <w:top w:val="single" w:sz="2" w:space="0" w:color="auto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0D5041" w14:textId="77777777" w:rsidR="00B252D4" w:rsidRPr="00851492" w:rsidRDefault="00B252D4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4836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7BCCB35D" w14:textId="77777777" w:rsidR="00B252D4" w:rsidRPr="00851492" w:rsidRDefault="00B252D4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英文：</w:t>
            </w:r>
          </w:p>
        </w:tc>
      </w:tr>
      <w:tr w:rsidR="00377EB8" w:rsidRPr="00851492" w14:paraId="1F91711D" w14:textId="77777777" w:rsidTr="00E635BD">
        <w:trPr>
          <w:cantSplit/>
          <w:trHeight w:val="510"/>
        </w:trPr>
        <w:tc>
          <w:tcPr>
            <w:tcW w:w="386" w:type="dxa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6C6FA4" w14:textId="77777777" w:rsidR="00377EB8" w:rsidRPr="00851492" w:rsidRDefault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03D10E" w14:textId="77777777" w:rsidR="00377EB8" w:rsidRPr="00851492" w:rsidRDefault="00377EB8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姓名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7BDD6" w14:textId="77777777" w:rsidR="00377EB8" w:rsidRPr="00851492" w:rsidRDefault="00377EB8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系所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D1322E" w14:textId="65278E9B" w:rsidR="00377EB8" w:rsidRPr="00851492" w:rsidRDefault="00377EB8" w:rsidP="00377EB8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>
              <w:rPr>
                <w:rFonts w:ascii="Tahoma" w:eastAsia="細明體" w:hAnsi="Tahoma" w:cs="Tahoma" w:hint="eastAsia"/>
                <w:sz w:val="22"/>
                <w:szCs w:val="22"/>
              </w:rPr>
              <w:t>年級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BA739C" w14:textId="78A883B2" w:rsidR="00377EB8" w:rsidRPr="00851492" w:rsidRDefault="00377EB8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222B4" w14:textId="77777777" w:rsidR="00377EB8" w:rsidRPr="00851492" w:rsidRDefault="00377EB8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>
              <w:rPr>
                <w:rFonts w:ascii="Tahoma" w:eastAsia="細明體" w:hAnsi="Tahoma" w:cs="Tahoma" w:hint="eastAsia"/>
                <w:sz w:val="22"/>
                <w:szCs w:val="22"/>
              </w:rPr>
              <w:t>身分證字號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652A371E" w14:textId="77777777" w:rsidR="00377EB8" w:rsidRPr="00851492" w:rsidRDefault="00377EB8">
            <w:pPr>
              <w:spacing w:line="240" w:lineRule="auto"/>
              <w:jc w:val="center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聯絡方式</w:t>
            </w:r>
          </w:p>
        </w:tc>
      </w:tr>
      <w:tr w:rsidR="00463EE5" w:rsidRPr="00851492" w14:paraId="4B7A92A8" w14:textId="77777777" w:rsidTr="00E635BD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right w:val="single" w:sz="2" w:space="0" w:color="auto"/>
            </w:tcBorders>
            <w:vAlign w:val="center"/>
          </w:tcPr>
          <w:p w14:paraId="29AD18A3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領隊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96FA68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155C6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C13D9D2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147FA6" w14:textId="04A2FEC1" w:rsidR="00463EE5" w:rsidRPr="00851492" w:rsidRDefault="00463EE5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471BA61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14:paraId="6A07E21E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463EE5" w:rsidRPr="00851492" w14:paraId="5FF9AB26" w14:textId="77777777" w:rsidTr="00E635BD">
        <w:trPr>
          <w:cantSplit/>
          <w:trHeight w:val="541"/>
        </w:trPr>
        <w:tc>
          <w:tcPr>
            <w:tcW w:w="386" w:type="dxa"/>
            <w:vMerge/>
            <w:tcBorders>
              <w:left w:val="double" w:sz="2" w:space="0" w:color="auto"/>
              <w:right w:val="single" w:sz="2" w:space="0" w:color="auto"/>
            </w:tcBorders>
            <w:vAlign w:val="center"/>
          </w:tcPr>
          <w:p w14:paraId="3859173D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D61B1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dotted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3F997AB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5BA9183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3C6930" w14:textId="1AA92343" w:rsidR="00463EE5" w:rsidRPr="00851492" w:rsidRDefault="00463EE5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D9C5020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dotted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14:paraId="10BA8E81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463EE5" w:rsidRPr="00851492" w14:paraId="02919557" w14:textId="77777777" w:rsidTr="00E635BD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0827CB2B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A9D57C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FDDFA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BF3C34F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5A370E5" w14:textId="7A92C746" w:rsidR="00463EE5" w:rsidRPr="00851492" w:rsidRDefault="00463EE5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A2F006C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14:paraId="182FF332" w14:textId="77777777" w:rsidR="00463EE5" w:rsidRPr="00851492" w:rsidRDefault="00463EE5" w:rsidP="00EF4EA9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463EE5" w:rsidRPr="00851492" w14:paraId="500E0AD6" w14:textId="77777777" w:rsidTr="00E635BD">
        <w:trPr>
          <w:cantSplit/>
          <w:trHeight w:val="510"/>
        </w:trPr>
        <w:tc>
          <w:tcPr>
            <w:tcW w:w="386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1AEBB8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D1C5C3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CCB78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0FB0DD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36775C" w14:textId="69C9D57B" w:rsidR="00463EE5" w:rsidRPr="00851492" w:rsidRDefault="00463EE5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DEA2D" w14:textId="77777777" w:rsidR="00463EE5" w:rsidRPr="00851492" w:rsidRDefault="00463EE5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705D8D99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463EE5" w:rsidRPr="00851492" w14:paraId="76E3EEE2" w14:textId="77777777" w:rsidTr="00E635BD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45C28F14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3F7DC37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7FDAC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7224258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15BAB91" w14:textId="2333D940" w:rsidR="00463EE5" w:rsidRPr="00851492" w:rsidRDefault="00463EE5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4D1ABB9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14:paraId="0AB5AE14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463EE5" w:rsidRPr="00851492" w14:paraId="493216E6" w14:textId="77777777" w:rsidTr="00E635BD">
        <w:trPr>
          <w:cantSplit/>
          <w:trHeight w:val="510"/>
        </w:trPr>
        <w:tc>
          <w:tcPr>
            <w:tcW w:w="386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504818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EA7B17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0E7F1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451C72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4EC013" w14:textId="7E768123" w:rsidR="00463EE5" w:rsidRPr="00851492" w:rsidRDefault="00463EE5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B633B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348ABAEE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463EE5" w:rsidRPr="00851492" w14:paraId="12319600" w14:textId="77777777" w:rsidTr="00E635BD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21A5589D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453774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D54B9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FE2F18D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6583983" w14:textId="65FFC2D9" w:rsidR="00463EE5" w:rsidRPr="00851492" w:rsidRDefault="00463EE5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1A33D9D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14:paraId="4E7FA6DF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463EE5" w:rsidRPr="00851492" w14:paraId="4BE4DE0F" w14:textId="77777777" w:rsidTr="00E635BD">
        <w:trPr>
          <w:cantSplit/>
          <w:trHeight w:val="510"/>
        </w:trPr>
        <w:tc>
          <w:tcPr>
            <w:tcW w:w="386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544170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5F2B73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29260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BD49FD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63E2C" w14:textId="594B2452" w:rsidR="00463EE5" w:rsidRPr="00851492" w:rsidRDefault="00463EE5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BFAE6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6EA50605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463EE5" w:rsidRPr="00851492" w14:paraId="0ACCBE61" w14:textId="77777777" w:rsidTr="00E635BD">
        <w:trPr>
          <w:cantSplit/>
          <w:trHeight w:val="510"/>
        </w:trPr>
        <w:tc>
          <w:tcPr>
            <w:tcW w:w="386" w:type="dxa"/>
            <w:vMerge w:val="restart"/>
            <w:tcBorders>
              <w:top w:val="single" w:sz="12" w:space="0" w:color="auto"/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2627C330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隊員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E77C4D4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6E24A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中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720EAC6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FE41296" w14:textId="5B012CCF" w:rsidR="00463EE5" w:rsidRPr="00851492" w:rsidRDefault="00463EE5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通訊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BA9FF4D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2" w:space="0" w:color="auto"/>
            </w:tcBorders>
            <w:vAlign w:val="center"/>
          </w:tcPr>
          <w:p w14:paraId="63B3FBB8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手機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463EE5" w:rsidRPr="00851492" w14:paraId="00A09308" w14:textId="77777777" w:rsidTr="00E635BD">
        <w:trPr>
          <w:cantSplit/>
          <w:trHeight w:val="510"/>
        </w:trPr>
        <w:tc>
          <w:tcPr>
            <w:tcW w:w="386" w:type="dxa"/>
            <w:vMerge/>
            <w:tcBorders>
              <w:top w:val="nil"/>
              <w:left w:val="doub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B03E5E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557FA7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45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F0BE6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英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5C7EF8" w14:textId="77777777" w:rsidR="00463EE5" w:rsidRPr="00851492" w:rsidRDefault="00463EE5" w:rsidP="00377EB8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85569" w14:textId="1B3B0C88" w:rsidR="00463EE5" w:rsidRPr="00851492" w:rsidRDefault="00463EE5" w:rsidP="0010681F">
            <w:pPr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戶籍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19BB3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68BEF3EC" w14:textId="77777777" w:rsidR="00463EE5" w:rsidRPr="00851492" w:rsidRDefault="00463EE5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Tahoma" w:cs="Tahoma"/>
                <w:sz w:val="22"/>
                <w:szCs w:val="22"/>
              </w:rPr>
              <w:t>Email:</w:t>
            </w:r>
          </w:p>
        </w:tc>
      </w:tr>
      <w:tr w:rsidR="0010681F" w:rsidRPr="00851492" w14:paraId="2D67B1A2" w14:textId="77777777" w:rsidTr="00E635BD">
        <w:trPr>
          <w:cantSplit/>
          <w:trHeight w:val="510"/>
        </w:trPr>
        <w:tc>
          <w:tcPr>
            <w:tcW w:w="5662" w:type="dxa"/>
            <w:gridSpan w:val="4"/>
            <w:tcBorders>
              <w:top w:val="single" w:sz="12" w:space="0" w:color="auto"/>
              <w:left w:val="doub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D30DBE" w14:textId="77777777" w:rsidR="002B01F3" w:rsidRDefault="0010681F" w:rsidP="0010681F">
            <w:pPr>
              <w:spacing w:line="240" w:lineRule="auto"/>
              <w:jc w:val="left"/>
              <w:rPr>
                <w:rFonts w:ascii="Tahoma" w:eastAsia="細明體" w:hAnsi="細明體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指導教授</w:t>
            </w:r>
          </w:p>
          <w:p w14:paraId="549B4C59" w14:textId="28DD88AB" w:rsidR="00434900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姓名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  <w:p w14:paraId="2B355BC5" w14:textId="0936FB1D" w:rsidR="002B01F3" w:rsidRPr="00851492" w:rsidRDefault="002B01F3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2B01F3">
              <w:rPr>
                <w:rFonts w:ascii="Tahoma" w:eastAsia="細明體" w:hAnsi="Tahoma" w:cs="Tahoma"/>
                <w:sz w:val="22"/>
                <w:szCs w:val="22"/>
              </w:rPr>
              <w:t>Email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0E6172" w14:textId="77777777"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簽名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  <w:tc>
          <w:tcPr>
            <w:tcW w:w="303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77BD1F53" w14:textId="77777777"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日期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  <w:tr w:rsidR="0010681F" w:rsidRPr="00851492" w14:paraId="2326FE53" w14:textId="77777777" w:rsidTr="00E635BD">
        <w:trPr>
          <w:cantSplit/>
          <w:trHeight w:val="510"/>
        </w:trPr>
        <w:tc>
          <w:tcPr>
            <w:tcW w:w="5662" w:type="dxa"/>
            <w:gridSpan w:val="4"/>
            <w:tcBorders>
              <w:top w:val="single" w:sz="12" w:space="0" w:color="auto"/>
              <w:left w:val="double" w:sz="2" w:space="0" w:color="auto"/>
              <w:bottom w:val="double" w:sz="2" w:space="0" w:color="auto"/>
              <w:right w:val="dotted" w:sz="4" w:space="0" w:color="auto"/>
            </w:tcBorders>
            <w:vAlign w:val="center"/>
          </w:tcPr>
          <w:p w14:paraId="7E165EB4" w14:textId="77777777"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法律院</w:t>
            </w:r>
            <w:bookmarkStart w:id="0" w:name="_Hlk223428782"/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系所主任</w:t>
            </w:r>
            <w:bookmarkEnd w:id="0"/>
            <w:r w:rsidRPr="00851492">
              <w:rPr>
                <w:rFonts w:ascii="Tahoma" w:eastAsia="細明體" w:hAnsi="Tahoma" w:cs="Tahoma"/>
                <w:sz w:val="22"/>
                <w:szCs w:val="22"/>
              </w:rPr>
              <w:t>/</w:t>
            </w: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院所長</w:t>
            </w:r>
          </w:p>
          <w:p w14:paraId="2954848A" w14:textId="3727CA76" w:rsidR="0010681F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姓名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  <w:p w14:paraId="3B3C0AD7" w14:textId="72E9EB75" w:rsidR="002B01F3" w:rsidRPr="00851492" w:rsidRDefault="002B01F3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bookmarkStart w:id="1" w:name="_Hlk223428789"/>
            <w:r w:rsidRPr="002B01F3">
              <w:rPr>
                <w:rFonts w:ascii="Tahoma" w:eastAsia="細明體" w:hAnsi="Tahoma" w:cs="Tahoma"/>
                <w:sz w:val="22"/>
                <w:szCs w:val="22"/>
              </w:rPr>
              <w:t>Email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  <w:bookmarkEnd w:id="1"/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vAlign w:val="center"/>
          </w:tcPr>
          <w:p w14:paraId="09789FDE" w14:textId="77777777"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簽名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  <w:p w14:paraId="7399BF3E" w14:textId="77777777"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</w:p>
          <w:p w14:paraId="6C4AA52E" w14:textId="77777777"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確認參賽隊伍由本院系所或以法律為雙主修之在校學生（</w:t>
            </w:r>
            <w:r w:rsidRPr="00D05332">
              <w:rPr>
                <w:rFonts w:ascii="Tahoma" w:eastAsia="細明體" w:hAnsi="細明體" w:cs="Tahoma" w:hint="eastAsia"/>
                <w:sz w:val="22"/>
                <w:szCs w:val="22"/>
              </w:rPr>
              <w:t>學士後</w:t>
            </w:r>
            <w:r w:rsidRPr="00D05332">
              <w:rPr>
                <w:rFonts w:ascii="細明體" w:eastAsia="細明體" w:hAnsi="細明體" w:cs="Tahoma" w:hint="eastAsia"/>
                <w:sz w:val="22"/>
                <w:szCs w:val="22"/>
              </w:rPr>
              <w:t>、</w:t>
            </w: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進修班、在職班除外）組成，獲得本院系所之參賽代表權。</w:t>
            </w:r>
          </w:p>
        </w:tc>
        <w:tc>
          <w:tcPr>
            <w:tcW w:w="3039" w:type="dxa"/>
            <w:tcBorders>
              <w:top w:val="single" w:sz="12" w:space="0" w:color="auto"/>
              <w:left w:val="dotted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6AFD910" w14:textId="77777777" w:rsidR="0010681F" w:rsidRPr="00851492" w:rsidRDefault="0010681F" w:rsidP="0010681F">
            <w:pPr>
              <w:spacing w:line="240" w:lineRule="auto"/>
              <w:jc w:val="left"/>
              <w:rPr>
                <w:rFonts w:ascii="Tahoma" w:eastAsia="細明體" w:hAnsi="Tahoma" w:cs="Tahoma"/>
                <w:sz w:val="22"/>
                <w:szCs w:val="22"/>
              </w:rPr>
            </w:pPr>
            <w:r w:rsidRPr="00851492">
              <w:rPr>
                <w:rFonts w:ascii="Tahoma" w:eastAsia="細明體" w:hAnsi="細明體" w:cs="Tahoma"/>
                <w:sz w:val="22"/>
                <w:szCs w:val="22"/>
              </w:rPr>
              <w:t>日期</w:t>
            </w:r>
            <w:r w:rsidRPr="00851492">
              <w:rPr>
                <w:rFonts w:ascii="Tahoma" w:eastAsia="細明體" w:hAnsi="Tahoma" w:cs="Tahoma"/>
                <w:sz w:val="22"/>
                <w:szCs w:val="22"/>
              </w:rPr>
              <w:t>:</w:t>
            </w:r>
          </w:p>
        </w:tc>
      </w:tr>
    </w:tbl>
    <w:p w14:paraId="29F782E1" w14:textId="77777777" w:rsidR="00B252D4" w:rsidRPr="00851492" w:rsidRDefault="00B252D4">
      <w:pPr>
        <w:spacing w:line="240" w:lineRule="auto"/>
        <w:jc w:val="center"/>
        <w:rPr>
          <w:rFonts w:ascii="Tahoma" w:eastAsia="標楷體" w:hAnsi="Tahoma" w:cs="Tahoma"/>
        </w:rPr>
      </w:pPr>
    </w:p>
    <w:sectPr w:rsidR="00B252D4" w:rsidRPr="00851492">
      <w:headerReference w:type="default" r:id="rId7"/>
      <w:pgSz w:w="16838" w:h="11906" w:orient="landscape" w:code="9"/>
      <w:pgMar w:top="540" w:right="800" w:bottom="540" w:left="800" w:header="400" w:footer="10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1D04" w14:textId="77777777" w:rsidR="00B87A0F" w:rsidRDefault="00B87A0F">
      <w:r>
        <w:separator/>
      </w:r>
    </w:p>
  </w:endnote>
  <w:endnote w:type="continuationSeparator" w:id="0">
    <w:p w14:paraId="5E078C9F" w14:textId="77777777" w:rsidR="00B87A0F" w:rsidRDefault="00B8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BE71" w14:textId="77777777" w:rsidR="00B87A0F" w:rsidRDefault="00B87A0F">
      <w:r>
        <w:separator/>
      </w:r>
    </w:p>
  </w:footnote>
  <w:footnote w:type="continuationSeparator" w:id="0">
    <w:p w14:paraId="452CD57E" w14:textId="77777777" w:rsidR="00B87A0F" w:rsidRDefault="00B8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05D5" w14:textId="77777777" w:rsidR="00B13C18" w:rsidRDefault="00B13C18">
    <w:pPr>
      <w:pStyle w:val="a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20"/>
    <w:rsid w:val="00010C91"/>
    <w:rsid w:val="000229EA"/>
    <w:rsid w:val="0004289D"/>
    <w:rsid w:val="000602A8"/>
    <w:rsid w:val="00087B51"/>
    <w:rsid w:val="000E0F5B"/>
    <w:rsid w:val="0010681F"/>
    <w:rsid w:val="00126E46"/>
    <w:rsid w:val="00155CE9"/>
    <w:rsid w:val="0019558E"/>
    <w:rsid w:val="001B761D"/>
    <w:rsid w:val="001D4610"/>
    <w:rsid w:val="00225002"/>
    <w:rsid w:val="00225D87"/>
    <w:rsid w:val="00262011"/>
    <w:rsid w:val="00277FCB"/>
    <w:rsid w:val="002A0858"/>
    <w:rsid w:val="002B01F3"/>
    <w:rsid w:val="002D3FCE"/>
    <w:rsid w:val="002F5797"/>
    <w:rsid w:val="003064E3"/>
    <w:rsid w:val="00316086"/>
    <w:rsid w:val="00321A76"/>
    <w:rsid w:val="00377EB8"/>
    <w:rsid w:val="003C344F"/>
    <w:rsid w:val="00417300"/>
    <w:rsid w:val="00434900"/>
    <w:rsid w:val="004605FF"/>
    <w:rsid w:val="00463EE5"/>
    <w:rsid w:val="004E1334"/>
    <w:rsid w:val="004E6408"/>
    <w:rsid w:val="00576296"/>
    <w:rsid w:val="005C3C17"/>
    <w:rsid w:val="006111EB"/>
    <w:rsid w:val="00662C4A"/>
    <w:rsid w:val="00693DCA"/>
    <w:rsid w:val="006C5A15"/>
    <w:rsid w:val="006E0D94"/>
    <w:rsid w:val="00711BFC"/>
    <w:rsid w:val="007E2986"/>
    <w:rsid w:val="008030E5"/>
    <w:rsid w:val="00833D59"/>
    <w:rsid w:val="00851492"/>
    <w:rsid w:val="00866BFC"/>
    <w:rsid w:val="00867181"/>
    <w:rsid w:val="008D6683"/>
    <w:rsid w:val="008E1AFB"/>
    <w:rsid w:val="00933D7E"/>
    <w:rsid w:val="00933F4A"/>
    <w:rsid w:val="00975B0E"/>
    <w:rsid w:val="009971CC"/>
    <w:rsid w:val="009C33CF"/>
    <w:rsid w:val="00A52B6B"/>
    <w:rsid w:val="00A712F9"/>
    <w:rsid w:val="00A77139"/>
    <w:rsid w:val="00AB7A66"/>
    <w:rsid w:val="00AC459C"/>
    <w:rsid w:val="00B074AF"/>
    <w:rsid w:val="00B13C18"/>
    <w:rsid w:val="00B252D4"/>
    <w:rsid w:val="00B723DA"/>
    <w:rsid w:val="00B87A0F"/>
    <w:rsid w:val="00C47751"/>
    <w:rsid w:val="00C51F9C"/>
    <w:rsid w:val="00C70126"/>
    <w:rsid w:val="00C727E1"/>
    <w:rsid w:val="00C86254"/>
    <w:rsid w:val="00D05332"/>
    <w:rsid w:val="00D37E98"/>
    <w:rsid w:val="00D75020"/>
    <w:rsid w:val="00DD2488"/>
    <w:rsid w:val="00DE37C0"/>
    <w:rsid w:val="00E312B0"/>
    <w:rsid w:val="00E35D46"/>
    <w:rsid w:val="00E635BD"/>
    <w:rsid w:val="00EA69A4"/>
    <w:rsid w:val="00EC3C3F"/>
    <w:rsid w:val="00ED776F"/>
    <w:rsid w:val="00EF4EA9"/>
    <w:rsid w:val="00F9374F"/>
    <w:rsid w:val="00FA0722"/>
    <w:rsid w:val="00FA12C3"/>
    <w:rsid w:val="00FA349E"/>
    <w:rsid w:val="00FA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9BE1C1E"/>
  <w15:chartTrackingRefBased/>
  <w15:docId w15:val="{03343A08-5A59-4F9C-92BE-6C7BEAA4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line="360" w:lineRule="atLeast"/>
      <w:jc w:val="both"/>
    </w:pPr>
    <w:rPr>
      <w:rFonts w:eastAsia="華康楷書體W5"/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left"/>
      <w:outlineLvl w:val="0"/>
    </w:pPr>
    <w:rPr>
      <w:rFonts w:ascii="Arial" w:hAnsi="Arial"/>
      <w:b/>
      <w:bCs/>
      <w:color w:val="00000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Arial" w:hAnsi="Arial"/>
      <w:b/>
      <w:bCs/>
      <w:color w:val="000000"/>
      <w:sz w:val="32"/>
      <w:szCs w:val="48"/>
    </w:rPr>
  </w:style>
  <w:style w:type="paragraph" w:styleId="3">
    <w:name w:val="heading 3"/>
    <w:basedOn w:val="a"/>
    <w:next w:val="a"/>
    <w:qFormat/>
    <w:pPr>
      <w:keepNext/>
      <w:spacing w:before="60" w:after="60"/>
      <w:jc w:val="left"/>
      <w:outlineLvl w:val="2"/>
    </w:pPr>
    <w:rPr>
      <w:rFonts w:ascii="Arial" w:hAnsi="Arial"/>
      <w:b/>
      <w:bCs/>
      <w:color w:val="000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4E13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4E133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377EB8"/>
    <w:rPr>
      <w:rFonts w:eastAsia="華康楷書體W5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4EA9-79D6-41F1-A9C2-2CF49113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291</Words>
  <Characters>165</Characters>
  <Application>Microsoft Office Word</Application>
  <DocSecurity>0</DocSecurity>
  <Lines>1</Lines>
  <Paragraphs>1</Paragraphs>
  <ScaleCrop>false</ScaleCrop>
  <Company>理律法律事務所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2008年理律盃校際法律系所學生模擬法庭辯論賽</dc:title>
  <dc:subject/>
  <dc:creator>林如瑩</dc:creator>
  <cp:keywords/>
  <cp:lastModifiedBy>張麗雲</cp:lastModifiedBy>
  <cp:revision>13</cp:revision>
  <cp:lastPrinted>2010-05-05T10:16:00Z</cp:lastPrinted>
  <dcterms:created xsi:type="dcterms:W3CDTF">2025-03-06T10:30:00Z</dcterms:created>
  <dcterms:modified xsi:type="dcterms:W3CDTF">2026-04-15T09:44:00Z</dcterms:modified>
</cp:coreProperties>
</file>